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8E" w:rsidRPr="005C338E" w:rsidRDefault="005C338E" w:rsidP="005C338E">
      <w:pPr>
        <w:shd w:val="clear" w:color="auto" w:fill="FFFFFF"/>
        <w:spacing w:after="171" w:line="240" w:lineRule="auto"/>
        <w:jc w:val="center"/>
        <w:rPr>
          <w:rFonts w:ascii="Comfortaa Bold" w:eastAsia="Times New Roman" w:hAnsi="Comfortaa Bold" w:cs="Times New Roman"/>
          <w:b/>
          <w:color w:val="696969"/>
          <w:sz w:val="31"/>
          <w:szCs w:val="31"/>
        </w:rPr>
      </w:pPr>
      <w:r w:rsidRPr="005C338E">
        <w:rPr>
          <w:rFonts w:ascii="Comfortaa Bold" w:eastAsia="Times New Roman" w:hAnsi="Comfortaa Bold" w:cs="Times New Roman"/>
          <w:b/>
          <w:color w:val="696969"/>
          <w:sz w:val="31"/>
          <w:szCs w:val="31"/>
        </w:rPr>
        <w:t>Осторожно – открытое окно и дети!</w:t>
      </w:r>
    </w:p>
    <w:p w:rsidR="005C338E" w:rsidRPr="005C338E" w:rsidRDefault="005C338E" w:rsidP="005C338E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color w:val="696969"/>
          <w:sz w:val="24"/>
          <w:szCs w:val="24"/>
        </w:rPr>
      </w:pPr>
    </w:p>
    <w:p w:rsidR="005C338E" w:rsidRPr="005C338E" w:rsidRDefault="005C338E" w:rsidP="005C33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</w:pP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t xml:space="preserve">    Новый сезон открытых окон принес уже свою печальную статистику: количество случаев выпадения детей из окон растет. В жаркие летние месяцы увеличиваются случаи, когда маленькие дети, оставшись без надзора родителей, выпадают из открытых окон многоэтажных домов.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 xml:space="preserve">     Во всех случаях падения дети самостоятельно забирались на подоконник, используя в качестве подставки различные предметы мебели, стоящие рядом с подоконником. Малыши опирались на противомоскитную сетку, выпадали из окна вместе с ней. Впоследствии родители объясняли, что именно противомоскитную сетку на окнах воспринимали как безопасное средство, способное спасти падение детей на улицу. Уважаемые взрослые! Противомоскитные сетки рассчитаны исключительно на тополиный пух и комаров, но не на детей. Сетка обманывает детей, создавая иллюзию закрытого окна. Дети имеют склонность опираться на нее лобиком, разглядывать через мелкую сеточку происходящее на улице.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</w:p>
    <w:p w:rsidR="005C338E" w:rsidRPr="005C338E" w:rsidRDefault="005C338E" w:rsidP="005C3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</w:pP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t>Как защитить ребенка от падения из окна?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1. Большинство случаев падения происходит тогда, когда родители оставляют детей без присмотра. Не оставляйте маленьких детей одних!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2. Отодвиньте от окон все виды мебели, чтобы ребенок не мог залезть на подоконник.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3. По возможности, открывайте окна сверху, а не снизу.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4. Ставьте на окна специальные фиксаторы, которые не позволяют ребенку открыть окно более</w:t>
      </w:r>
      <w:proofErr w:type="gramStart"/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t>,</w:t>
      </w:r>
      <w:proofErr w:type="gramEnd"/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t xml:space="preserve"> чем на несколько сантиметров.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5. Защитите окна, вставив оконные решетки. Решетки защитят детей от падения из открытых окон.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6. Если вы что-то показываете ребенку из окна — всегда крепко держите его, будьте готовы к резким движениям малыша. </w:t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</w:r>
      <w:r w:rsidRPr="005C338E">
        <w:rPr>
          <w:rFonts w:ascii="Times New Roman" w:eastAsia="Times New Roman" w:hAnsi="Times New Roman" w:cs="Times New Roman"/>
          <w:b/>
          <w:color w:val="696969"/>
          <w:sz w:val="24"/>
          <w:szCs w:val="24"/>
        </w:rPr>
        <w:br/>
        <w:t>7. Если у вас нет возможности установить фиксирующее оборудование, вы легко можете просто открутить отверткой болты, крепящие рукоятки окна и убрать их, используя по мере необходимости и сразу вынимая после использования. </w:t>
      </w:r>
    </w:p>
    <w:p w:rsidR="00791FE0" w:rsidRPr="005C338E" w:rsidRDefault="005C338E">
      <w:pPr>
        <w:rPr>
          <w:rFonts w:ascii="Times New Roman" w:hAnsi="Times New Roman" w:cs="Times New Roman"/>
          <w:b/>
          <w:sz w:val="24"/>
          <w:szCs w:val="24"/>
        </w:rPr>
      </w:pPr>
      <w:r w:rsidRPr="005C338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199256" cy="2104414"/>
            <wp:effectExtent l="19050" t="0" r="0" b="0"/>
            <wp:docPr id="2" name="Рисунок 1" descr="Осторожно – открытое окно и дети!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торожно – открытое окно и дети!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095" cy="210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FE0" w:rsidRPr="005C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forta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5C338E"/>
    <w:rsid w:val="005C338E"/>
    <w:rsid w:val="0079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338E"/>
  </w:style>
  <w:style w:type="paragraph" w:styleId="a3">
    <w:name w:val="Balloon Text"/>
    <w:basedOn w:val="a"/>
    <w:link w:val="a4"/>
    <w:uiPriority w:val="99"/>
    <w:semiHidden/>
    <w:unhideWhenUsed/>
    <w:rsid w:val="005C3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7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8561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79139">
          <w:marLeft w:val="0"/>
          <w:marRight w:val="0"/>
          <w:marTop w:val="343"/>
          <w:marBottom w:val="343"/>
          <w:divBdr>
            <w:top w:val="single" w:sz="6" w:space="2" w:color="DDDDDD"/>
            <w:left w:val="single" w:sz="6" w:space="2" w:color="DDDDDD"/>
            <w:bottom w:val="single" w:sz="6" w:space="2" w:color="DDDDDD"/>
            <w:right w:val="single" w:sz="6" w:space="2" w:color="DDDDDD"/>
          </w:divBdr>
          <w:divsChild>
            <w:div w:id="16327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krn-vesti.ru/_nw/57/9894479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1576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</cp:revision>
  <dcterms:created xsi:type="dcterms:W3CDTF">2015-06-22T05:39:00Z</dcterms:created>
  <dcterms:modified xsi:type="dcterms:W3CDTF">2015-06-22T05:50:00Z</dcterms:modified>
</cp:coreProperties>
</file>